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BE" w:rsidRPr="00437CD8" w:rsidRDefault="002C71DF" w:rsidP="002C7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CD8">
        <w:rPr>
          <w:rFonts w:ascii="Times New Roman" w:hAnsi="Times New Roman" w:cs="Times New Roman"/>
          <w:sz w:val="24"/>
          <w:szCs w:val="24"/>
        </w:rPr>
        <w:t>НОУ «</w:t>
      </w:r>
      <w:r w:rsidR="00437CD8">
        <w:rPr>
          <w:rFonts w:ascii="Times New Roman" w:hAnsi="Times New Roman" w:cs="Times New Roman"/>
          <w:sz w:val="24"/>
          <w:szCs w:val="24"/>
          <w:lang w:val="kk-KZ"/>
        </w:rPr>
        <w:t xml:space="preserve">Высший </w:t>
      </w:r>
      <w:r w:rsidRPr="00437CD8">
        <w:rPr>
          <w:rFonts w:ascii="Times New Roman" w:hAnsi="Times New Roman" w:cs="Times New Roman"/>
          <w:sz w:val="24"/>
          <w:szCs w:val="24"/>
        </w:rPr>
        <w:t>инженерно-технологический колледж»</w:t>
      </w:r>
    </w:p>
    <w:p w:rsidR="002C71DF" w:rsidRPr="00437CD8" w:rsidRDefault="002C71DF" w:rsidP="002C71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983"/>
        <w:gridCol w:w="1986"/>
        <w:gridCol w:w="2800"/>
      </w:tblGrid>
      <w:tr w:rsidR="00437CD8" w:rsidTr="003B0E19">
        <w:tc>
          <w:tcPr>
            <w:tcW w:w="2802" w:type="dxa"/>
          </w:tcPr>
          <w:p w:rsidR="00437CD8" w:rsidRDefault="00437CD8" w:rsidP="003B0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Согласовано</w:t>
            </w:r>
          </w:p>
          <w:p w:rsidR="00437CD8" w:rsidRDefault="00437CD8" w:rsidP="003B0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</w:t>
            </w:r>
          </w:p>
          <w:p w:rsidR="00437CD8" w:rsidRDefault="00437CD8" w:rsidP="003B0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учебной работе</w:t>
            </w:r>
          </w:p>
          <w:p w:rsidR="00437CD8" w:rsidRDefault="00437CD8" w:rsidP="003B0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____Г.Х.Хайржан</w:t>
            </w:r>
          </w:p>
          <w:p w:rsidR="00437CD8" w:rsidRDefault="00437CD8" w:rsidP="003B0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  __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 20__г.</w:t>
            </w:r>
          </w:p>
        </w:tc>
        <w:tc>
          <w:tcPr>
            <w:tcW w:w="1983" w:type="dxa"/>
          </w:tcPr>
          <w:p w:rsidR="00437CD8" w:rsidRDefault="00437CD8" w:rsidP="003B0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6" w:type="dxa"/>
          </w:tcPr>
          <w:p w:rsidR="00437CD8" w:rsidRDefault="00437CD8" w:rsidP="003B0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437CD8" w:rsidRDefault="00437CD8" w:rsidP="003B0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Утверждаю</w:t>
            </w:r>
          </w:p>
          <w:p w:rsidR="00437CD8" w:rsidRDefault="00437CD8" w:rsidP="003B0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:rsidR="00437CD8" w:rsidRDefault="00437CD8" w:rsidP="003B0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____С.А. Алимбеков</w:t>
            </w:r>
          </w:p>
          <w:p w:rsidR="00437CD8" w:rsidRDefault="00437CD8" w:rsidP="003B0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  __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</w:t>
            </w:r>
            <w:r w:rsidRPr="00323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 20__г.</w:t>
            </w:r>
          </w:p>
        </w:tc>
      </w:tr>
    </w:tbl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CD8">
        <w:rPr>
          <w:rFonts w:ascii="Times New Roman" w:hAnsi="Times New Roman" w:cs="Times New Roman"/>
          <w:sz w:val="24"/>
          <w:szCs w:val="24"/>
        </w:rPr>
        <w:t>Модель специалиста</w:t>
      </w:r>
    </w:p>
    <w:p w:rsidR="002C71DF" w:rsidRPr="00437CD8" w:rsidRDefault="002C71DF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CD8">
        <w:rPr>
          <w:rFonts w:ascii="Times New Roman" w:hAnsi="Times New Roman" w:cs="Times New Roman"/>
          <w:sz w:val="24"/>
          <w:szCs w:val="24"/>
        </w:rPr>
        <w:t>Специальность 1202000 «Организация перевозок и управление движением на транспорте (</w:t>
      </w:r>
      <w:r w:rsidRPr="00437CD8">
        <w:rPr>
          <w:rFonts w:ascii="Times New Roman" w:hAnsi="Times New Roman" w:cs="Times New Roman"/>
          <w:sz w:val="24"/>
          <w:szCs w:val="24"/>
          <w:lang w:val="kk-KZ"/>
        </w:rPr>
        <w:t>по отраслям</w:t>
      </w:r>
      <w:r w:rsidRPr="00437CD8">
        <w:rPr>
          <w:rFonts w:ascii="Times New Roman" w:hAnsi="Times New Roman" w:cs="Times New Roman"/>
          <w:sz w:val="24"/>
          <w:szCs w:val="24"/>
        </w:rPr>
        <w:t>)»</w:t>
      </w:r>
      <w:r w:rsidRPr="00437CD8">
        <w:rPr>
          <w:rFonts w:ascii="Times New Roman" w:hAnsi="Times New Roman" w:cs="Times New Roman"/>
          <w:sz w:val="24"/>
          <w:szCs w:val="24"/>
          <w:lang w:val="kk-KZ"/>
        </w:rPr>
        <w:t>, квалификация 1202063 -  «Техник</w:t>
      </w:r>
      <w:r w:rsidRPr="00437CD8">
        <w:rPr>
          <w:rFonts w:ascii="Times New Roman" w:hAnsi="Times New Roman" w:cs="Times New Roman"/>
          <w:sz w:val="24"/>
          <w:szCs w:val="24"/>
        </w:rPr>
        <w:t>»</w:t>
      </w: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1DF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CD8" w:rsidRDefault="00437CD8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CD8" w:rsidRDefault="00437CD8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CD8" w:rsidRPr="00437CD8" w:rsidRDefault="00437CD8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71DF" w:rsidRPr="00437CD8" w:rsidRDefault="002C71DF" w:rsidP="002C7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31A" w:rsidRPr="00437CD8" w:rsidRDefault="00A9131A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31A" w:rsidRPr="00437CD8" w:rsidRDefault="00A9131A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31A" w:rsidRPr="00437CD8" w:rsidRDefault="00A9131A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31A" w:rsidRPr="00437CD8" w:rsidRDefault="00A9131A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31A" w:rsidRPr="00437CD8" w:rsidRDefault="00A9131A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71DF" w:rsidRPr="00437CD8" w:rsidRDefault="00523585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</w:rPr>
        <w:t>Уральск, 20</w:t>
      </w:r>
      <w:r w:rsidR="00437CD8">
        <w:rPr>
          <w:rFonts w:ascii="Times New Roman" w:hAnsi="Times New Roman" w:cs="Times New Roman"/>
          <w:sz w:val="24"/>
          <w:szCs w:val="24"/>
          <w:lang w:val="kk-KZ"/>
        </w:rPr>
        <w:t>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131A" w:rsidTr="00A9131A">
        <w:tc>
          <w:tcPr>
            <w:tcW w:w="4785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Специальность</w:t>
            </w:r>
          </w:p>
        </w:tc>
        <w:tc>
          <w:tcPr>
            <w:tcW w:w="4786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1202000</w:t>
            </w:r>
            <w:r w:rsidRPr="00E1366C">
              <w:rPr>
                <w:rFonts w:ascii="Times New Roman" w:hAnsi="Times New Roman" w:cs="Times New Roman"/>
                <w:sz w:val="24"/>
                <w:szCs w:val="24"/>
              </w:rPr>
              <w:t>«Организация перевозок и управление движением на транспорте (</w:t>
            </w: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отраслям</w:t>
            </w:r>
            <w:r w:rsidRPr="00E1366C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A9131A" w:rsidTr="00A9131A">
        <w:tc>
          <w:tcPr>
            <w:tcW w:w="4785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Квалификация</w:t>
            </w:r>
          </w:p>
        </w:tc>
        <w:tc>
          <w:tcPr>
            <w:tcW w:w="4786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1202063 -  «Техник</w:t>
            </w:r>
            <w:r w:rsidRPr="00E136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131A" w:rsidTr="00A9131A">
        <w:tc>
          <w:tcPr>
            <w:tcW w:w="4785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Правовые и нормативные документы</w:t>
            </w:r>
          </w:p>
        </w:tc>
        <w:tc>
          <w:tcPr>
            <w:tcW w:w="4786" w:type="dxa"/>
          </w:tcPr>
          <w:p w:rsidR="00A9131A" w:rsidRPr="00F100E0" w:rsidRDefault="00F100E0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 РК от 31.10.2017 г. №553</w:t>
            </w:r>
          </w:p>
          <w:p w:rsidR="00A9131A" w:rsidRPr="00E1366C" w:rsidRDefault="00F100E0" w:rsidP="00F10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ТУП РК от 31.10.2018 г.№604</w:t>
            </w:r>
          </w:p>
        </w:tc>
      </w:tr>
      <w:tr w:rsidR="00A9131A" w:rsidTr="00A9131A">
        <w:tc>
          <w:tcPr>
            <w:tcW w:w="4785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обучения и получения базовой подготовки</w:t>
            </w:r>
          </w:p>
        </w:tc>
        <w:tc>
          <w:tcPr>
            <w:tcW w:w="4786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базе среднего общего образования-2года 10месяцев</w:t>
            </w:r>
          </w:p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базе основного общего образования-3 года 10 месяцев</w:t>
            </w:r>
          </w:p>
        </w:tc>
      </w:tr>
      <w:tr w:rsidR="00A9131A" w:rsidTr="00A9131A">
        <w:tc>
          <w:tcPr>
            <w:tcW w:w="4785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рынка труда</w:t>
            </w:r>
          </w:p>
        </w:tc>
        <w:tc>
          <w:tcPr>
            <w:tcW w:w="4786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Деятельность в сфере организации и управления процессами пассажирских и грузовых перевозок, а также сервисного обслуживания на автомобильном транспорте</w:t>
            </w:r>
          </w:p>
        </w:tc>
      </w:tr>
      <w:tr w:rsidR="00A9131A" w:rsidTr="00A9131A">
        <w:tc>
          <w:tcPr>
            <w:tcW w:w="4785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профессианальной деятельности</w:t>
            </w:r>
          </w:p>
        </w:tc>
        <w:tc>
          <w:tcPr>
            <w:tcW w:w="4786" w:type="dxa"/>
          </w:tcPr>
          <w:p w:rsidR="00A9131A" w:rsidRPr="00E1366C" w:rsidRDefault="00A9131A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и управление эксплуатационной </w:t>
            </w:r>
            <w:r w:rsidR="003B1E4C"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деятельностью пассажирских и грузовых перевозок, вспомогательная и дополнительная транспортная деятельность</w:t>
            </w:r>
          </w:p>
        </w:tc>
      </w:tr>
      <w:tr w:rsidR="003B1E4C" w:rsidTr="00A9131A">
        <w:tc>
          <w:tcPr>
            <w:tcW w:w="4785" w:type="dxa"/>
          </w:tcPr>
          <w:p w:rsidR="003B1E4C" w:rsidRPr="00E1366C" w:rsidRDefault="003B1E4C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Обьекты профессиональной деятельности</w:t>
            </w:r>
          </w:p>
        </w:tc>
        <w:tc>
          <w:tcPr>
            <w:tcW w:w="4786" w:type="dxa"/>
          </w:tcPr>
          <w:p w:rsidR="003B1E4C" w:rsidRPr="00E1366C" w:rsidRDefault="003B1E4C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-автотранспортные предприятия;</w:t>
            </w:r>
          </w:p>
          <w:p w:rsidR="003B1E4C" w:rsidRPr="00E1366C" w:rsidRDefault="003B1E4C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-транспорно-экспедиционные предприятия;</w:t>
            </w:r>
          </w:p>
          <w:p w:rsidR="003B1E4C" w:rsidRPr="00E1366C" w:rsidRDefault="003B1E4C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-промышленные и коммерческие предприятия различных форм собственности;</w:t>
            </w:r>
          </w:p>
          <w:p w:rsidR="003B1E4C" w:rsidRPr="00E1366C" w:rsidRDefault="003B1E4C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-логистические компании;</w:t>
            </w:r>
          </w:p>
          <w:p w:rsidR="003B1E4C" w:rsidRPr="00E1366C" w:rsidRDefault="003B1E4C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-предприятия и организация, связанные с управлением и перевозками пассажиров и грузов</w:t>
            </w:r>
          </w:p>
        </w:tc>
      </w:tr>
      <w:tr w:rsidR="003B1E4C" w:rsidTr="00A9131A">
        <w:tc>
          <w:tcPr>
            <w:tcW w:w="4785" w:type="dxa"/>
          </w:tcPr>
          <w:p w:rsidR="003B1E4C" w:rsidRPr="00E1366C" w:rsidRDefault="003B1E4C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деятельности</w:t>
            </w:r>
          </w:p>
        </w:tc>
        <w:tc>
          <w:tcPr>
            <w:tcW w:w="4786" w:type="dxa"/>
          </w:tcPr>
          <w:p w:rsidR="003B1E4C" w:rsidRPr="00E1366C" w:rsidRDefault="003B1E4C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-организация перевозчного процесса на автомобильном транспорте;</w:t>
            </w:r>
          </w:p>
          <w:p w:rsidR="003B1E4C" w:rsidRPr="00E1366C" w:rsidRDefault="003B1E4C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-организация сервисного обслуживания на </w:t>
            </w:r>
            <w:r w:rsidR="00E1366C"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автомобильном транспорте;</w:t>
            </w:r>
          </w:p>
          <w:p w:rsidR="00E1366C" w:rsidRPr="00E1366C" w:rsidRDefault="00E1366C" w:rsidP="00E136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-организация транспортно-логистической деятельности</w:t>
            </w:r>
          </w:p>
        </w:tc>
      </w:tr>
    </w:tbl>
    <w:p w:rsidR="00A9131A" w:rsidRDefault="00A9131A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Default="00E1366C" w:rsidP="00A9131A">
      <w:pPr>
        <w:spacing w:after="0" w:line="240" w:lineRule="auto"/>
        <w:jc w:val="center"/>
        <w:rPr>
          <w:lang w:val="kk-KZ"/>
        </w:rPr>
      </w:pPr>
    </w:p>
    <w:p w:rsidR="00E1366C" w:rsidRPr="00437CD8" w:rsidRDefault="00E1366C" w:rsidP="00A9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Требования к результатам освоения выпускником программы подготовки специалистов среднего звена</w:t>
      </w:r>
    </w:p>
    <w:p w:rsidR="00E1366C" w:rsidRPr="00D9272D" w:rsidRDefault="00E1366C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9272D">
        <w:rPr>
          <w:rFonts w:ascii="Times New Roman" w:hAnsi="Times New Roman" w:cs="Times New Roman"/>
          <w:sz w:val="24"/>
          <w:szCs w:val="24"/>
          <w:lang w:val="kk-KZ"/>
        </w:rPr>
        <w:t>В результате освоения ОП выпускник должен обладать следующими компетенциями:</w:t>
      </w:r>
    </w:p>
    <w:p w:rsidR="00E1366C" w:rsidRPr="00437CD8" w:rsidRDefault="00E1366C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  <w:lang w:val="kk-KZ"/>
        </w:rPr>
        <w:t>Техник должен обладать общими компетенциями, включающими в себя способность:</w:t>
      </w:r>
    </w:p>
    <w:p w:rsidR="00E1366C" w:rsidRPr="00437CD8" w:rsidRDefault="00E1366C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  <w:lang w:val="kk-KZ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1366C" w:rsidRPr="00437CD8" w:rsidRDefault="00E1366C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  <w:lang w:val="kk-KZ"/>
        </w:rPr>
        <w:t>ОК 2.Организовать собственную деятельность, выбирать типовые методы и способы выполнения професси</w:t>
      </w:r>
      <w:r w:rsidR="00D9272D" w:rsidRPr="00437CD8">
        <w:rPr>
          <w:rFonts w:ascii="Times New Roman" w:hAnsi="Times New Roman" w:cs="Times New Roman"/>
          <w:sz w:val="24"/>
          <w:szCs w:val="24"/>
          <w:lang w:val="kk-KZ"/>
        </w:rPr>
        <w:t>ональных задач, оценивать их эффективность и качество.</w:t>
      </w:r>
    </w:p>
    <w:p w:rsidR="00D9272D" w:rsidRPr="00437CD8" w:rsidRDefault="00D9272D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  <w:lang w:val="kk-KZ"/>
        </w:rPr>
        <w:t>ОК 3. Принимать решения в стандартных и нестандартных ситуациях и нести за них ответственность.</w:t>
      </w:r>
    </w:p>
    <w:p w:rsidR="00D9272D" w:rsidRPr="00437CD8" w:rsidRDefault="00D9272D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  <w:lang w:val="kk-KZ"/>
        </w:rPr>
        <w:t>ОК 4.Осуществлять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9272D" w:rsidRPr="00437CD8" w:rsidRDefault="00D9272D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  <w:lang w:val="kk-KZ"/>
        </w:rPr>
        <w:t>ОК 5. Использовать информационно-коммуникационные технологии в профессианальной  деятельности.</w:t>
      </w:r>
    </w:p>
    <w:p w:rsidR="00D9272D" w:rsidRPr="00437CD8" w:rsidRDefault="00D9272D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  <w:lang w:val="kk-KZ"/>
        </w:rPr>
        <w:t>ОК 6. Работать в коллективе и команде,эффективно общаться с коллегами, руководством, потребителями.</w:t>
      </w:r>
    </w:p>
    <w:p w:rsidR="00393817" w:rsidRPr="00437CD8" w:rsidRDefault="00393817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  <w:lang w:val="kk-KZ"/>
        </w:rPr>
        <w:t>ОК 7. Брать на себя ответственность за работу членов команды (подчиненных), за</w:t>
      </w:r>
      <w:r w:rsidR="00437C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7CD8">
        <w:rPr>
          <w:rFonts w:ascii="Times New Roman" w:hAnsi="Times New Roman" w:cs="Times New Roman"/>
          <w:sz w:val="24"/>
          <w:szCs w:val="24"/>
          <w:lang w:val="kk-KZ"/>
        </w:rPr>
        <w:t>результат выполнения заданий.</w:t>
      </w:r>
    </w:p>
    <w:p w:rsidR="00393817" w:rsidRPr="00437CD8" w:rsidRDefault="00393817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  <w:lang w:val="kk-KZ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393817" w:rsidRPr="00437CD8" w:rsidRDefault="00393817" w:rsidP="00437C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sz w:val="24"/>
          <w:szCs w:val="24"/>
          <w:lang w:val="kk-KZ"/>
        </w:rPr>
        <w:t>ОК 9. Ориентироваться в условиях частой смены технологий в профессиональной деятельности.</w:t>
      </w:r>
    </w:p>
    <w:p w:rsidR="00393817" w:rsidRPr="00393817" w:rsidRDefault="00393817" w:rsidP="00393817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393817" w:rsidRPr="00437CD8" w:rsidRDefault="00393817" w:rsidP="00437C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CD8">
        <w:rPr>
          <w:rFonts w:ascii="Times New Roman" w:hAnsi="Times New Roman" w:cs="Times New Roman"/>
          <w:b/>
          <w:sz w:val="24"/>
          <w:szCs w:val="24"/>
          <w:lang w:val="kk-KZ"/>
        </w:rPr>
        <w:t>2 Техник должен обладать профессиональными компетенциями, соответствующими основным видам профессиональной деятельности:</w:t>
      </w:r>
    </w:p>
    <w:p w:rsidR="00CE787D" w:rsidRDefault="00437CD8" w:rsidP="003938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393817" w:rsidRPr="00437CD8" w:rsidRDefault="00393817" w:rsidP="003938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b/>
          <w:sz w:val="24"/>
          <w:szCs w:val="24"/>
          <w:lang w:val="kk-KZ"/>
        </w:rPr>
        <w:t>2.1 Организация перевозочного процесса</w:t>
      </w:r>
    </w:p>
    <w:p w:rsidR="00393817" w:rsidRPr="00393817" w:rsidRDefault="00393817" w:rsidP="000249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1.1 Знать и применять теоретические основы и типовые технологические схемы</w:t>
      </w:r>
    </w:p>
    <w:p w:rsidR="00393817" w:rsidRPr="00393817" w:rsidRDefault="00393817" w:rsidP="000249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 xml:space="preserve">процессов перевозки грузов и пассажиров, 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 xml:space="preserve">эксплуатационные характеристики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подвижного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состава и погрузочно-разгрузочных м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ашин;</w:t>
      </w:r>
    </w:p>
    <w:p w:rsidR="00393817" w:rsidRPr="00393817" w:rsidRDefault="00393817" w:rsidP="000249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1.2 Определять транспортную характеристику грузов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24931" w:rsidRDefault="00393817" w:rsidP="000249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1.3 Руководить работой подвижного состава и обеспечивать безопасность пассажиров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и сохранность грузов, контролировать качество работы водителей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024931" w:rsidRDefault="00393817" w:rsidP="000249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1.4 Составлять планы работы и графики движения автомобилей на линии и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024931">
        <w:rPr>
          <w:rFonts w:ascii="Times New Roman" w:hAnsi="Times New Roman" w:cs="Times New Roman"/>
          <w:sz w:val="24"/>
          <w:szCs w:val="24"/>
          <w:lang w:val="kk-KZ"/>
        </w:rPr>
        <w:t>организовать их эффективную и рациональную работу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393817" w:rsidRDefault="00393817" w:rsidP="000249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1.5 Применять различные методы организации автомобильных грузовых и</w:t>
      </w:r>
    </w:p>
    <w:p w:rsidR="00393817" w:rsidRPr="00393817" w:rsidRDefault="00393817" w:rsidP="000249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пассажирских перевозок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393817" w:rsidRDefault="00393817" w:rsidP="000249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1.6 Вести учет и регистрацию транспортных средств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24931" w:rsidRDefault="00024931" w:rsidP="00437CD8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93817" w:rsidRPr="00024931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931">
        <w:rPr>
          <w:rFonts w:ascii="Times New Roman" w:hAnsi="Times New Roman" w:cs="Times New Roman"/>
          <w:b/>
          <w:sz w:val="24"/>
          <w:szCs w:val="24"/>
          <w:lang w:val="kk-KZ"/>
        </w:rPr>
        <w:t>2.2 Организация сервисного обслуживания на транспорте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2.1 Осуществлять контроль безопасности труда, промышленной санитарии, пожарной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и экологической безопасности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2.2 Владеть системой контроля за технологической и трудовой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дисциплиной   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условиях производства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393817" w:rsidRDefault="00393817" w:rsidP="000249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2.3 Производить анализ технико-эксплуатационных показателей работы и</w:t>
      </w:r>
    </w:p>
    <w:p w:rsid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производственно-финансовой деятельности предприятия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2.4 Разрабатывать производственные программы, плановые задания и анализировать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их выполнение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2.5 Применять различные системы анализа при решении организационно-технических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и технологических задач по организации перевозок и управлении движением 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автомобильном транспорте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93817" w:rsidRDefault="00393817" w:rsidP="00437CD8">
      <w:pPr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93817" w:rsidRDefault="00393817" w:rsidP="00CE787D">
      <w:pPr>
        <w:spacing w:after="0" w:line="240" w:lineRule="auto"/>
        <w:ind w:left="851" w:hanging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2.3 Организация транспортно-логистической деятельности</w:t>
      </w:r>
    </w:p>
    <w:p w:rsidR="00393817" w:rsidRPr="00393817" w:rsidRDefault="00393817" w:rsidP="00437CD8">
      <w:pPr>
        <w:spacing w:after="0" w:line="240" w:lineRule="auto"/>
        <w:ind w:left="851" w:hanging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3.1 Работать c технической документацией: техническими паспортами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технологического оборудования, справочной литературой, технологическим регламентом,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производственными инструкциями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 xml:space="preserve">ПК 3.2 Разрабатывать эффективные проектные решения по организации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грузовых 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пассажирских перевозок на автомобильном транспорте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3.3 Разрабатывать новые маршруты, расширять и реорганизовать существующие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аршруты автомобильных перевозок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3.4 Оформлять первичную документацию по учету статистической отчетности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ПК 3.5 Применять экономико-математические методы выполнения технологических 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экономических расчетов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93817" w:rsidRPr="00393817" w:rsidRDefault="00393817" w:rsidP="00437CD8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оценке качества освоения выкусником программы подготовки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b/>
          <w:sz w:val="24"/>
          <w:szCs w:val="24"/>
          <w:lang w:val="kk-KZ"/>
        </w:rPr>
        <w:t>специалистов среднего звена</w:t>
      </w:r>
    </w:p>
    <w:p w:rsidR="00393817" w:rsidRPr="00393817" w:rsidRDefault="00393817" w:rsidP="00437CD8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Оценка качества подготовки обучающихся и выпускников осуществляется в двух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основных направлениях:</w:t>
      </w:r>
    </w:p>
    <w:p w:rsidR="00393817" w:rsidRPr="00393817" w:rsidRDefault="00393817" w:rsidP="000249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оценка уровня освоения дисциплин;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оценка компетенций обучающихся.</w:t>
      </w:r>
    </w:p>
    <w:p w:rsidR="00A75D67" w:rsidRPr="00393817" w:rsidRDefault="00393817" w:rsidP="000249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К государственной итоговой аттестации допускается обучающийся, не имеющий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академической задолженности и в пол</w:t>
      </w:r>
      <w:r>
        <w:rPr>
          <w:rFonts w:ascii="Times New Roman" w:hAnsi="Times New Roman" w:cs="Times New Roman"/>
          <w:sz w:val="24"/>
          <w:szCs w:val="24"/>
          <w:lang w:val="kk-KZ"/>
        </w:rPr>
        <w:t>ном объеме выполнивший учебный и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ли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индивидуальный учебный план, если иное не установлено порядком проведения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>государственной итоговой аттестации</w:t>
      </w:r>
      <w:r w:rsidR="00A75D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5D67" w:rsidRPr="00393817">
        <w:rPr>
          <w:rFonts w:ascii="Times New Roman" w:hAnsi="Times New Roman" w:cs="Times New Roman"/>
          <w:sz w:val="24"/>
          <w:szCs w:val="24"/>
          <w:lang w:val="kk-KZ"/>
        </w:rPr>
        <w:t>по соответствующим образовательным</w:t>
      </w:r>
      <w:r w:rsidR="00A75D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5D67" w:rsidRPr="00393817">
        <w:rPr>
          <w:rFonts w:ascii="Times New Roman" w:hAnsi="Times New Roman" w:cs="Times New Roman"/>
          <w:sz w:val="24"/>
          <w:szCs w:val="24"/>
          <w:lang w:val="kk-KZ"/>
        </w:rPr>
        <w:t>программам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93817" w:rsidRPr="00A75D67" w:rsidRDefault="00393817" w:rsidP="000249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Необходимыми условиями допуска к государственной итоговой аттестации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является:</w:t>
      </w:r>
    </w:p>
    <w:p w:rsidR="00393817" w:rsidRPr="00A75D6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- представление документов, подтверждающих освоение общих и профессиональных</w:t>
      </w:r>
      <w:r w:rsidR="00A75D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5D67" w:rsidRPr="00393817">
        <w:rPr>
          <w:rFonts w:ascii="Times New Roman" w:hAnsi="Times New Roman" w:cs="Times New Roman"/>
          <w:sz w:val="24"/>
          <w:szCs w:val="24"/>
          <w:lang w:val="kk-KZ"/>
        </w:rPr>
        <w:t>компетенций по каждому виду</w:t>
      </w:r>
      <w:r w:rsidR="00A75D67">
        <w:rPr>
          <w:rFonts w:ascii="Times New Roman" w:hAnsi="Times New Roman" w:cs="Times New Roman"/>
          <w:sz w:val="24"/>
          <w:szCs w:val="24"/>
          <w:lang w:val="kk-KZ"/>
        </w:rPr>
        <w:t xml:space="preserve"> профессиональной деятельности;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- сертификат оценки уровня профессиональной подготовленности и присвоения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квалификации;</w:t>
      </w:r>
    </w:p>
    <w:p w:rsidR="00A75D6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- характеристики с мест прохождения производственной (преддипломной) практики, с</w:t>
      </w:r>
      <w:r w:rsidR="00A75D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5D67" w:rsidRPr="00393817">
        <w:rPr>
          <w:rFonts w:ascii="Times New Roman" w:hAnsi="Times New Roman" w:cs="Times New Roman"/>
          <w:sz w:val="24"/>
          <w:szCs w:val="24"/>
          <w:lang w:val="kk-KZ"/>
        </w:rPr>
        <w:t>мест временного трудоустройства.</w:t>
      </w:r>
    </w:p>
    <w:p w:rsidR="00393817" w:rsidRPr="00A75D67" w:rsidRDefault="00393817" w:rsidP="000249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5D6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Итоговая аттестация включает подготовку и защиту выпускной квалификационной</w:t>
      </w:r>
      <w:r w:rsidR="00A75D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5D67" w:rsidRPr="00393817">
        <w:rPr>
          <w:rFonts w:ascii="Times New Roman" w:hAnsi="Times New Roman" w:cs="Times New Roman"/>
          <w:sz w:val="24"/>
          <w:szCs w:val="24"/>
          <w:lang w:val="kk-KZ"/>
        </w:rPr>
        <w:t xml:space="preserve">работы </w:t>
      </w:r>
      <w:r w:rsidR="00A75D67" w:rsidRPr="00F100E0">
        <w:rPr>
          <w:rFonts w:ascii="Times New Roman" w:hAnsi="Times New Roman" w:cs="Times New Roman"/>
          <w:sz w:val="24"/>
          <w:szCs w:val="24"/>
          <w:lang w:val="kk-KZ"/>
        </w:rPr>
        <w:t>(дипломный проект).</w:t>
      </w:r>
    </w:p>
    <w:p w:rsidR="00393817" w:rsidRPr="00393817" w:rsidRDefault="00393817" w:rsidP="0002493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393817" w:rsidRPr="00393817" w:rsidRDefault="00393817" w:rsidP="00024931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 xml:space="preserve">Рассмотрена и утверждена на заседании ПЦК </w:t>
      </w:r>
      <w:r w:rsidR="00024931">
        <w:rPr>
          <w:rFonts w:ascii="Times New Roman" w:hAnsi="Times New Roman" w:cs="Times New Roman"/>
          <w:sz w:val="24"/>
          <w:szCs w:val="24"/>
          <w:lang w:val="kk-KZ"/>
        </w:rPr>
        <w:t>технических дисциплин отделения экономики и сервиса</w:t>
      </w:r>
      <w:bookmarkStart w:id="0" w:name="_GoBack"/>
      <w:bookmarkEnd w:id="0"/>
    </w:p>
    <w:p w:rsidR="00437CD8" w:rsidRDefault="00437CD8" w:rsidP="00437CD8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  <w:lang w:val="kk-KZ"/>
        </w:rPr>
      </w:pPr>
    </w:p>
    <w:p w:rsidR="00A75D67" w:rsidRPr="00393817" w:rsidRDefault="00393817" w:rsidP="00437CD8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Протокол</w:t>
      </w:r>
      <w:r w:rsidR="00A75D6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37CD8">
        <w:rPr>
          <w:rFonts w:ascii="Times New Roman" w:hAnsi="Times New Roman" w:cs="Times New Roman"/>
          <w:sz w:val="24"/>
          <w:szCs w:val="24"/>
          <w:lang w:val="kk-KZ"/>
        </w:rPr>
        <w:t xml:space="preserve"> №___  от __ </w:t>
      </w:r>
      <w:r w:rsidRPr="003938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CD8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="00A75D67">
        <w:rPr>
          <w:rFonts w:ascii="Times New Roman" w:hAnsi="Times New Roman" w:cs="Times New Roman"/>
          <w:sz w:val="24"/>
          <w:szCs w:val="24"/>
          <w:lang w:val="kk-KZ"/>
        </w:rPr>
        <w:t xml:space="preserve"> 20</w:t>
      </w:r>
      <w:r w:rsidR="00437CD8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A75D67" w:rsidRPr="00393817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:rsidR="00393817" w:rsidRPr="00393817" w:rsidRDefault="00393817" w:rsidP="00437CD8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93817" w:rsidRPr="00D9272D" w:rsidRDefault="00393817" w:rsidP="00437CD8">
      <w:pPr>
        <w:pStyle w:val="a4"/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  <w:lang w:val="kk-KZ"/>
        </w:rPr>
      </w:pPr>
      <w:r w:rsidRPr="00393817">
        <w:rPr>
          <w:rFonts w:ascii="Times New Roman" w:hAnsi="Times New Roman" w:cs="Times New Roman"/>
          <w:sz w:val="24"/>
          <w:szCs w:val="24"/>
          <w:lang w:val="kk-KZ"/>
        </w:rPr>
        <w:t>Председатель ПЦК</w:t>
      </w:r>
      <w:r w:rsidR="00A75D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CD8">
        <w:rPr>
          <w:rFonts w:ascii="Times New Roman" w:hAnsi="Times New Roman" w:cs="Times New Roman"/>
          <w:sz w:val="24"/>
          <w:szCs w:val="24"/>
          <w:lang w:val="kk-KZ"/>
        </w:rPr>
        <w:t xml:space="preserve">____________ </w:t>
      </w:r>
      <w:r w:rsidR="00A75D67">
        <w:rPr>
          <w:rFonts w:ascii="Times New Roman" w:hAnsi="Times New Roman" w:cs="Times New Roman"/>
          <w:sz w:val="24"/>
          <w:szCs w:val="24"/>
          <w:lang w:val="kk-KZ"/>
        </w:rPr>
        <w:t>Ж.С.Мурсалимова</w:t>
      </w:r>
    </w:p>
    <w:p w:rsidR="00E1366C" w:rsidRPr="00D9272D" w:rsidRDefault="00E1366C" w:rsidP="00E1366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366C" w:rsidRPr="00D9272D" w:rsidRDefault="00E1366C" w:rsidP="00A913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1366C" w:rsidRPr="00D9272D" w:rsidSect="00C4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430A1"/>
    <w:multiLevelType w:val="hybridMultilevel"/>
    <w:tmpl w:val="7962495C"/>
    <w:lvl w:ilvl="0" w:tplc="200CAE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D46433"/>
    <w:multiLevelType w:val="hybridMultilevel"/>
    <w:tmpl w:val="64847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1DF"/>
    <w:rsid w:val="00024931"/>
    <w:rsid w:val="002C71DF"/>
    <w:rsid w:val="00393817"/>
    <w:rsid w:val="003B1E4C"/>
    <w:rsid w:val="00437CD8"/>
    <w:rsid w:val="00523585"/>
    <w:rsid w:val="006738F0"/>
    <w:rsid w:val="00A75D67"/>
    <w:rsid w:val="00A9131A"/>
    <w:rsid w:val="00C40FB0"/>
    <w:rsid w:val="00C41F3F"/>
    <w:rsid w:val="00CE787D"/>
    <w:rsid w:val="00D9272D"/>
    <w:rsid w:val="00E1366C"/>
    <w:rsid w:val="00F1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Gulmira Rakhmatulina</cp:lastModifiedBy>
  <cp:revision>8</cp:revision>
  <dcterms:created xsi:type="dcterms:W3CDTF">2021-04-13T05:51:00Z</dcterms:created>
  <dcterms:modified xsi:type="dcterms:W3CDTF">2021-04-13T10:34:00Z</dcterms:modified>
</cp:coreProperties>
</file>